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2C4" w:rsidRDefault="006322C4" w:rsidP="006322C4">
      <w:pPr>
        <w:autoSpaceDE w:val="0"/>
        <w:autoSpaceDN w:val="0"/>
        <w:adjustRightInd w:val="0"/>
        <w:snapToGrid w:val="0"/>
        <w:jc w:val="center"/>
        <w:rPr>
          <w:rFonts w:ascii="標楷體" w:eastAsia="標楷體" w:hAnsi="Times New Roman" w:cs="標楷體"/>
          <w:b/>
          <w:color w:val="000000"/>
          <w:kern w:val="0"/>
          <w:sz w:val="28"/>
          <w:szCs w:val="28"/>
        </w:rPr>
      </w:pPr>
      <w:r w:rsidRPr="009B5201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</w:rPr>
        <w:t>201</w:t>
      </w:r>
      <w:r w:rsidRPr="009A25B5">
        <w:rPr>
          <w:rFonts w:ascii="Times New Roman" w:hAnsi="Times New Roman" w:cs="Times New Roman" w:hint="eastAsia"/>
          <w:b/>
          <w:bCs/>
          <w:color w:val="000000"/>
          <w:kern w:val="0"/>
          <w:sz w:val="28"/>
          <w:szCs w:val="28"/>
        </w:rPr>
        <w:t>9</w:t>
      </w:r>
      <w:r w:rsidRPr="009A25B5">
        <w:rPr>
          <w:rFonts w:ascii="標楷體" w:eastAsia="標楷體" w:hAnsi="Times New Roman" w:cs="標楷體" w:hint="eastAsia"/>
          <w:b/>
          <w:color w:val="000000"/>
          <w:kern w:val="0"/>
          <w:sz w:val="28"/>
          <w:szCs w:val="28"/>
        </w:rPr>
        <w:t>亞</w:t>
      </w:r>
      <w:r w:rsidRPr="009B5201">
        <w:rPr>
          <w:rFonts w:ascii="標楷體" w:eastAsia="標楷體" w:hAnsi="Times New Roman" w:cs="標楷體" w:hint="eastAsia"/>
          <w:b/>
          <w:color w:val="000000"/>
          <w:kern w:val="0"/>
          <w:sz w:val="28"/>
          <w:szCs w:val="28"/>
        </w:rPr>
        <w:t>洲華人醫務管理交流學會暨大學院校醫務管理系所聯合</w:t>
      </w:r>
      <w:r w:rsidRPr="009A25B5">
        <w:rPr>
          <w:rFonts w:ascii="標楷體" w:eastAsia="標楷體" w:hAnsi="Times New Roman" w:cs="標楷體" w:hint="eastAsia"/>
          <w:b/>
          <w:color w:val="000000"/>
          <w:kern w:val="0"/>
          <w:sz w:val="28"/>
          <w:szCs w:val="28"/>
        </w:rPr>
        <w:t>專業</w:t>
      </w:r>
      <w:r w:rsidRPr="009B5201">
        <w:rPr>
          <w:rFonts w:ascii="標楷體" w:eastAsia="標楷體" w:hAnsi="Times New Roman" w:cs="標楷體" w:hint="eastAsia"/>
          <w:b/>
          <w:color w:val="000000"/>
          <w:kern w:val="0"/>
          <w:sz w:val="28"/>
          <w:szCs w:val="28"/>
        </w:rPr>
        <w:t>參訪團</w:t>
      </w:r>
    </w:p>
    <w:p w:rsidR="00537C83" w:rsidRPr="009A25B5" w:rsidRDefault="00537C83" w:rsidP="006322C4">
      <w:pPr>
        <w:autoSpaceDE w:val="0"/>
        <w:autoSpaceDN w:val="0"/>
        <w:adjustRightInd w:val="0"/>
        <w:snapToGrid w:val="0"/>
        <w:jc w:val="center"/>
        <w:rPr>
          <w:rFonts w:ascii="標楷體" w:eastAsia="標楷體" w:hAnsi="Times New Roman" w:cs="標楷體" w:hint="eastAsia"/>
          <w:b/>
          <w:color w:val="000000"/>
          <w:kern w:val="0"/>
          <w:sz w:val="28"/>
          <w:szCs w:val="28"/>
        </w:rPr>
      </w:pPr>
      <w:r>
        <w:rPr>
          <w:rFonts w:ascii="標楷體" w:eastAsia="標楷體" w:hAnsi="Times New Roman" w:cs="標楷體" w:hint="eastAsia"/>
          <w:b/>
          <w:color w:val="000000"/>
          <w:kern w:val="0"/>
          <w:sz w:val="28"/>
          <w:szCs w:val="28"/>
        </w:rPr>
        <w:t>簡介</w:t>
      </w:r>
      <w:bookmarkStart w:id="0" w:name="_GoBack"/>
      <w:bookmarkEnd w:id="0"/>
    </w:p>
    <w:p w:rsidR="006322C4" w:rsidRDefault="006322C4" w:rsidP="006322C4">
      <w:pPr>
        <w:autoSpaceDE w:val="0"/>
        <w:autoSpaceDN w:val="0"/>
        <w:adjustRightInd w:val="0"/>
        <w:snapToGrid w:val="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</w:p>
    <w:p w:rsidR="006322C4" w:rsidRDefault="006322C4" w:rsidP="006322C4">
      <w:pPr>
        <w:autoSpaceDE w:val="0"/>
        <w:autoSpaceDN w:val="0"/>
        <w:adjustRightInd w:val="0"/>
        <w:snapToGrid w:val="0"/>
        <w:ind w:left="1134" w:hangingChars="472" w:hanging="1134"/>
        <w:rPr>
          <w:rFonts w:ascii="標楷體" w:eastAsia="標楷體" w:hAnsi="Times New Roman" w:cs="標楷體"/>
          <w:color w:val="000000"/>
          <w:kern w:val="0"/>
          <w:szCs w:val="24"/>
        </w:rPr>
      </w:pPr>
      <w:r w:rsidRPr="006322C4">
        <w:rPr>
          <w:rFonts w:ascii="標楷體" w:eastAsia="標楷體" w:hAnsi="Times New Roman" w:cs="標楷體" w:hint="eastAsia"/>
          <w:b/>
          <w:color w:val="000000"/>
          <w:kern w:val="0"/>
          <w:szCs w:val="24"/>
        </w:rPr>
        <w:t>活動目的</w:t>
      </w:r>
      <w:r w:rsidRPr="006322C4">
        <w:rPr>
          <w:rFonts w:ascii="新細明體" w:eastAsia="新細明體" w:hAnsi="新細明體" w:cs="標楷體" w:hint="eastAsia"/>
          <w:b/>
          <w:color w:val="000000"/>
          <w:kern w:val="0"/>
          <w:szCs w:val="24"/>
        </w:rPr>
        <w:t>：</w:t>
      </w:r>
      <w:r w:rsidRPr="006322C4">
        <w:rPr>
          <w:rFonts w:ascii="標楷體" w:eastAsia="標楷體" w:hAnsi="Times New Roman" w:cs="標楷體" w:hint="eastAsia"/>
          <w:color w:val="000000"/>
          <w:kern w:val="0"/>
          <w:szCs w:val="24"/>
        </w:rPr>
        <w:t>促進醫療健康產業的優質發展，借鏡日本經驗</w:t>
      </w:r>
      <w:r>
        <w:rPr>
          <w:rFonts w:ascii="標楷體" w:eastAsia="標楷體" w:hAnsi="Times New Roman" w:cs="標楷體" w:hint="eastAsia"/>
          <w:color w:val="000000"/>
          <w:kern w:val="0"/>
          <w:szCs w:val="24"/>
        </w:rPr>
        <w:t>，提升健康從業人員的視野與專業能力。</w:t>
      </w:r>
    </w:p>
    <w:p w:rsidR="006322C4" w:rsidRPr="006322C4" w:rsidRDefault="006322C4" w:rsidP="006322C4">
      <w:pPr>
        <w:autoSpaceDE w:val="0"/>
        <w:autoSpaceDN w:val="0"/>
        <w:adjustRightInd w:val="0"/>
        <w:snapToGrid w:val="0"/>
        <w:ind w:left="1133" w:hangingChars="472" w:hanging="1133"/>
        <w:rPr>
          <w:rFonts w:ascii="標楷體" w:eastAsia="標楷體" w:hAnsi="Times New Roman" w:cs="標楷體"/>
          <w:color w:val="000000"/>
          <w:kern w:val="0"/>
          <w:szCs w:val="24"/>
        </w:rPr>
      </w:pPr>
    </w:p>
    <w:p w:rsidR="006322C4" w:rsidRPr="006322C4" w:rsidRDefault="006322C4" w:rsidP="006322C4">
      <w:pPr>
        <w:autoSpaceDE w:val="0"/>
        <w:autoSpaceDN w:val="0"/>
        <w:adjustRightInd w:val="0"/>
        <w:snapToGrid w:val="0"/>
        <w:ind w:left="1134" w:hangingChars="472" w:hanging="1134"/>
        <w:rPr>
          <w:rFonts w:ascii="標楷體" w:eastAsia="標楷體" w:hAnsi="Times New Roman" w:cs="標楷體"/>
          <w:b/>
          <w:color w:val="000000"/>
          <w:kern w:val="0"/>
          <w:szCs w:val="24"/>
        </w:rPr>
      </w:pPr>
      <w:r w:rsidRPr="006322C4">
        <w:rPr>
          <w:rFonts w:ascii="標楷體" w:eastAsia="標楷體" w:hAnsi="Times New Roman" w:cs="標楷體" w:hint="eastAsia"/>
          <w:b/>
          <w:color w:val="000000"/>
          <w:kern w:val="0"/>
          <w:szCs w:val="24"/>
        </w:rPr>
        <w:t>活動日期</w:t>
      </w:r>
      <w:r w:rsidRPr="006322C4">
        <w:rPr>
          <w:rFonts w:ascii="新細明體" w:eastAsia="新細明體" w:hAnsi="新細明體" w:cs="標楷體" w:hint="eastAsia"/>
          <w:b/>
          <w:color w:val="000000"/>
          <w:kern w:val="0"/>
          <w:szCs w:val="24"/>
        </w:rPr>
        <w:t>：</w:t>
      </w:r>
    </w:p>
    <w:p w:rsidR="006322C4" w:rsidRDefault="006322C4" w:rsidP="006322C4">
      <w:pPr>
        <w:autoSpaceDE w:val="0"/>
        <w:autoSpaceDN w:val="0"/>
        <w:adjustRightInd w:val="0"/>
        <w:snapToGrid w:val="0"/>
        <w:ind w:left="1133" w:hangingChars="472" w:hanging="1133"/>
        <w:rPr>
          <w:rFonts w:ascii="標楷體" w:eastAsia="標楷體" w:hAnsi="Times New Roman" w:cs="標楷體"/>
          <w:color w:val="000000"/>
          <w:kern w:val="0"/>
          <w:szCs w:val="24"/>
        </w:rPr>
      </w:pPr>
    </w:p>
    <w:p w:rsidR="006322C4" w:rsidRDefault="006322C4" w:rsidP="006322C4">
      <w:pPr>
        <w:autoSpaceDE w:val="0"/>
        <w:autoSpaceDN w:val="0"/>
        <w:adjustRightInd w:val="0"/>
        <w:snapToGrid w:val="0"/>
        <w:ind w:left="1133" w:hangingChars="472" w:hanging="1133"/>
        <w:jc w:val="center"/>
        <w:rPr>
          <w:rFonts w:ascii="標楷體" w:eastAsia="標楷體" w:hAnsi="Times New Roman" w:cs="標楷體"/>
          <w:color w:val="000000"/>
          <w:kern w:val="0"/>
          <w:szCs w:val="24"/>
        </w:rPr>
      </w:pPr>
      <w:r w:rsidRPr="006322C4">
        <w:rPr>
          <w:rFonts w:ascii="標楷體" w:eastAsia="標楷體" w:hAnsi="Times New Roman" w:cs="標楷體"/>
          <w:color w:val="000000"/>
          <w:kern w:val="0"/>
          <w:szCs w:val="24"/>
        </w:rPr>
        <w:drawing>
          <wp:inline distT="0" distB="0" distL="0" distR="0" wp14:anchorId="45488E06" wp14:editId="60F83F65">
            <wp:extent cx="4000961" cy="630555"/>
            <wp:effectExtent l="0" t="0" r="0" b="0"/>
            <wp:docPr id="8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圖片 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98382" cy="645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22C4" w:rsidRDefault="006322C4" w:rsidP="006322C4">
      <w:pPr>
        <w:autoSpaceDE w:val="0"/>
        <w:autoSpaceDN w:val="0"/>
        <w:adjustRightInd w:val="0"/>
        <w:snapToGrid w:val="0"/>
        <w:ind w:left="1133" w:hangingChars="472" w:hanging="1133"/>
        <w:rPr>
          <w:rFonts w:ascii="標楷體" w:eastAsia="標楷體" w:hAnsi="Times New Roman" w:cs="標楷體" w:hint="eastAsia"/>
          <w:color w:val="000000"/>
          <w:kern w:val="0"/>
          <w:szCs w:val="24"/>
        </w:rPr>
      </w:pPr>
    </w:p>
    <w:p w:rsidR="006322C4" w:rsidRPr="009A25B5" w:rsidRDefault="006322C4" w:rsidP="009A25B5">
      <w:pPr>
        <w:autoSpaceDE w:val="0"/>
        <w:autoSpaceDN w:val="0"/>
        <w:adjustRightInd w:val="0"/>
        <w:snapToGrid w:val="0"/>
        <w:ind w:left="1134" w:hangingChars="472" w:hanging="1134"/>
        <w:rPr>
          <w:rFonts w:ascii="標楷體" w:eastAsia="標楷體" w:hAnsi="Times New Roman" w:cs="標楷體"/>
          <w:b/>
          <w:color w:val="000000"/>
          <w:kern w:val="0"/>
          <w:szCs w:val="24"/>
        </w:rPr>
      </w:pPr>
      <w:r w:rsidRPr="009A25B5">
        <w:rPr>
          <w:rFonts w:ascii="標楷體" w:eastAsia="標楷體" w:hAnsi="Times New Roman" w:cs="標楷體" w:hint="eastAsia"/>
          <w:b/>
          <w:color w:val="000000"/>
          <w:kern w:val="0"/>
          <w:szCs w:val="24"/>
        </w:rPr>
        <w:t>參訪行程:</w:t>
      </w:r>
    </w:p>
    <w:p w:rsidR="00C66421" w:rsidRDefault="00C66421" w:rsidP="006322C4">
      <w:pPr>
        <w:autoSpaceDE w:val="0"/>
        <w:autoSpaceDN w:val="0"/>
        <w:adjustRightInd w:val="0"/>
        <w:snapToGrid w:val="0"/>
        <w:ind w:left="1133" w:hangingChars="472" w:hanging="1133"/>
        <w:rPr>
          <w:rFonts w:ascii="新細明體" w:eastAsia="新細明體" w:hAnsi="新細明體" w:cs="標楷體"/>
          <w:color w:val="000000"/>
          <w:kern w:val="0"/>
          <w:szCs w:val="24"/>
        </w:rPr>
      </w:pPr>
    </w:p>
    <w:tbl>
      <w:tblPr>
        <w:tblStyle w:val="a3"/>
        <w:tblW w:w="8756" w:type="dxa"/>
        <w:tblInd w:w="1133" w:type="dxa"/>
        <w:tblLook w:val="04A0" w:firstRow="1" w:lastRow="0" w:firstColumn="1" w:lastColumn="0" w:noHBand="0" w:noVBand="1"/>
      </w:tblPr>
      <w:tblGrid>
        <w:gridCol w:w="1243"/>
        <w:gridCol w:w="1276"/>
        <w:gridCol w:w="6237"/>
      </w:tblGrid>
      <w:tr w:rsidR="00C66421" w:rsidRPr="004D6BBF" w:rsidTr="004D6BBF">
        <w:trPr>
          <w:trHeight w:val="519"/>
        </w:trPr>
        <w:tc>
          <w:tcPr>
            <w:tcW w:w="1243" w:type="dxa"/>
            <w:vAlign w:val="center"/>
          </w:tcPr>
          <w:p w:rsidR="00C66421" w:rsidRPr="004D6BBF" w:rsidRDefault="00C66421" w:rsidP="00C66421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新細明體" w:eastAsia="新細明體" w:hAnsi="新細明體" w:cs="標楷體" w:hint="eastAsia"/>
                <w:b/>
                <w:color w:val="000000"/>
                <w:kern w:val="0"/>
                <w:szCs w:val="24"/>
              </w:rPr>
            </w:pPr>
            <w:r w:rsidRPr="004D6BBF">
              <w:rPr>
                <w:rFonts w:ascii="新細明體" w:eastAsia="新細明體" w:hAnsi="新細明體" w:cs="標楷體" w:hint="eastAsia"/>
                <w:b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1276" w:type="dxa"/>
            <w:vAlign w:val="center"/>
          </w:tcPr>
          <w:p w:rsidR="00C66421" w:rsidRPr="004D6BBF" w:rsidRDefault="00C66421" w:rsidP="00C66421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新細明體" w:eastAsia="新細明體" w:hAnsi="新細明體" w:cs="標楷體" w:hint="eastAsia"/>
                <w:b/>
                <w:color w:val="000000"/>
                <w:kern w:val="0"/>
                <w:szCs w:val="24"/>
              </w:rPr>
            </w:pPr>
            <w:r w:rsidRPr="004D6BBF">
              <w:rPr>
                <w:rFonts w:ascii="新細明體" w:eastAsia="新細明體" w:hAnsi="新細明體" w:cs="標楷體" w:hint="eastAsia"/>
                <w:b/>
                <w:color w:val="000000"/>
                <w:kern w:val="0"/>
                <w:szCs w:val="24"/>
              </w:rPr>
              <w:t>時段</w:t>
            </w:r>
          </w:p>
        </w:tc>
        <w:tc>
          <w:tcPr>
            <w:tcW w:w="6237" w:type="dxa"/>
            <w:vAlign w:val="center"/>
          </w:tcPr>
          <w:p w:rsidR="00C66421" w:rsidRPr="004D6BBF" w:rsidRDefault="00C66421" w:rsidP="00C66421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新細明體" w:eastAsia="新細明體" w:hAnsi="新細明體" w:cs="標楷體" w:hint="eastAsia"/>
                <w:b/>
                <w:color w:val="000000"/>
                <w:kern w:val="0"/>
                <w:szCs w:val="24"/>
              </w:rPr>
            </w:pPr>
            <w:r w:rsidRPr="004D6BBF">
              <w:rPr>
                <w:rFonts w:ascii="新細明體" w:eastAsia="新細明體" w:hAnsi="新細明體" w:cs="標楷體" w:hint="eastAsia"/>
                <w:b/>
                <w:color w:val="000000"/>
                <w:kern w:val="0"/>
                <w:szCs w:val="24"/>
              </w:rPr>
              <w:t>活動行程</w:t>
            </w:r>
          </w:p>
        </w:tc>
      </w:tr>
      <w:tr w:rsidR="00C66421" w:rsidTr="00C66421">
        <w:tc>
          <w:tcPr>
            <w:tcW w:w="1243" w:type="dxa"/>
          </w:tcPr>
          <w:p w:rsidR="00C66421" w:rsidRDefault="00C66421" w:rsidP="006322C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>3/31</w:t>
            </w:r>
          </w:p>
        </w:tc>
        <w:tc>
          <w:tcPr>
            <w:tcW w:w="1276" w:type="dxa"/>
          </w:tcPr>
          <w:p w:rsidR="00C66421" w:rsidRDefault="00C66421" w:rsidP="006322C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>上午</w:t>
            </w:r>
          </w:p>
        </w:tc>
        <w:tc>
          <w:tcPr>
            <w:tcW w:w="6237" w:type="dxa"/>
          </w:tcPr>
          <w:p w:rsidR="00C66421" w:rsidRDefault="00C66421" w:rsidP="006322C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>快樂起航</w:t>
            </w:r>
          </w:p>
        </w:tc>
      </w:tr>
      <w:tr w:rsidR="00C66421" w:rsidTr="00C66421">
        <w:tc>
          <w:tcPr>
            <w:tcW w:w="1243" w:type="dxa"/>
          </w:tcPr>
          <w:p w:rsidR="00C66421" w:rsidRDefault="00C66421" w:rsidP="006322C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</w:tcPr>
          <w:p w:rsidR="00C66421" w:rsidRDefault="00C66421" w:rsidP="006322C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>下午</w:t>
            </w:r>
          </w:p>
        </w:tc>
        <w:tc>
          <w:tcPr>
            <w:tcW w:w="6237" w:type="dxa"/>
          </w:tcPr>
          <w:p w:rsidR="00C66421" w:rsidRDefault="00C66421" w:rsidP="006322C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>東京/神</w:t>
            </w:r>
            <w:proofErr w:type="gramStart"/>
            <w:r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>奈川賞櫻</w:t>
            </w:r>
            <w:proofErr w:type="gramEnd"/>
          </w:p>
        </w:tc>
      </w:tr>
      <w:tr w:rsidR="00C66421" w:rsidTr="00C66421">
        <w:tc>
          <w:tcPr>
            <w:tcW w:w="1243" w:type="dxa"/>
          </w:tcPr>
          <w:p w:rsidR="00C66421" w:rsidRDefault="00C66421" w:rsidP="006322C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>4/1</w:t>
            </w:r>
          </w:p>
        </w:tc>
        <w:tc>
          <w:tcPr>
            <w:tcW w:w="1276" w:type="dxa"/>
          </w:tcPr>
          <w:p w:rsidR="00C66421" w:rsidRDefault="00C66421" w:rsidP="006322C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>上午</w:t>
            </w:r>
          </w:p>
        </w:tc>
        <w:tc>
          <w:tcPr>
            <w:tcW w:w="6237" w:type="dxa"/>
          </w:tcPr>
          <w:p w:rsidR="00C66421" w:rsidRPr="004C6CE9" w:rsidRDefault="00C66421" w:rsidP="00C66421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/>
                <w:b/>
                <w:color w:val="000000"/>
                <w:kern w:val="0"/>
                <w:szCs w:val="24"/>
              </w:rPr>
            </w:pPr>
            <w:r w:rsidRPr="004C6CE9">
              <w:rPr>
                <w:rFonts w:ascii="新細明體" w:eastAsia="新細明體" w:hAnsi="新細明體" w:cs="標楷體" w:hint="eastAsia"/>
                <w:b/>
                <w:color w:val="000000"/>
                <w:kern w:val="0"/>
                <w:szCs w:val="24"/>
              </w:rPr>
              <w:t>主題:</w:t>
            </w:r>
            <w:r w:rsidRPr="004C6CE9">
              <w:rPr>
                <w:rFonts w:ascii="微軟正黑體" w:eastAsia="微軟正黑體" w:hAnsi="微軟正黑體" w:hint="eastAsia"/>
                <w:b/>
                <w:bCs/>
                <w:color w:val="0070C0"/>
                <w:kern w:val="24"/>
                <w:sz w:val="48"/>
                <w:szCs w:val="48"/>
              </w:rPr>
              <w:t xml:space="preserve"> </w:t>
            </w:r>
            <w:r w:rsidRPr="004C6CE9">
              <w:rPr>
                <w:rFonts w:ascii="新細明體" w:eastAsia="新細明體" w:hAnsi="新細明體" w:cs="標楷體" w:hint="eastAsia"/>
                <w:b/>
                <w:color w:val="000000"/>
                <w:kern w:val="0"/>
                <w:szCs w:val="24"/>
              </w:rPr>
              <w:t xml:space="preserve">日本醫療體系和管理的特點與挑戰 </w:t>
            </w:r>
          </w:p>
          <w:p w:rsidR="00C66421" w:rsidRDefault="00C66421" w:rsidP="006322C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>專家講演:真</w:t>
            </w:r>
            <w:proofErr w:type="gramStart"/>
            <w:r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>野俊樹</w:t>
            </w:r>
            <w:proofErr w:type="gramEnd"/>
            <w:r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 xml:space="preserve"> </w:t>
            </w:r>
          </w:p>
          <w:p w:rsidR="00C66421" w:rsidRDefault="00C66421" w:rsidP="006322C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 xml:space="preserve">中央大學 </w:t>
            </w:r>
            <w:r w:rsidRPr="00C66421"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>工商管理学院（大学院戦略経営研究科）教授</w:t>
            </w:r>
          </w:p>
        </w:tc>
      </w:tr>
      <w:tr w:rsidR="00C66421" w:rsidTr="00C66421">
        <w:tc>
          <w:tcPr>
            <w:tcW w:w="1243" w:type="dxa"/>
          </w:tcPr>
          <w:p w:rsidR="00C66421" w:rsidRDefault="004C6CE9" w:rsidP="006322C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>4/1</w:t>
            </w:r>
          </w:p>
        </w:tc>
        <w:tc>
          <w:tcPr>
            <w:tcW w:w="1276" w:type="dxa"/>
          </w:tcPr>
          <w:p w:rsidR="00C66421" w:rsidRDefault="00C66421" w:rsidP="006322C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>下午</w:t>
            </w:r>
          </w:p>
        </w:tc>
        <w:tc>
          <w:tcPr>
            <w:tcW w:w="6237" w:type="dxa"/>
          </w:tcPr>
          <w:p w:rsidR="008E736F" w:rsidRPr="008E736F" w:rsidRDefault="00C66421" w:rsidP="008E736F">
            <w:pPr>
              <w:autoSpaceDE w:val="0"/>
              <w:autoSpaceDN w:val="0"/>
              <w:adjustRightInd w:val="0"/>
              <w:snapToGrid w:val="0"/>
              <w:rPr>
                <w:rFonts w:cs="標楷體"/>
                <w:color w:val="000000"/>
              </w:rPr>
            </w:pPr>
            <w:r w:rsidRPr="004C6CE9">
              <w:rPr>
                <w:rFonts w:ascii="新細明體" w:eastAsia="新細明體" w:hAnsi="新細明體" w:cs="標楷體" w:hint="eastAsia"/>
                <w:b/>
                <w:color w:val="000000"/>
                <w:kern w:val="0"/>
                <w:szCs w:val="24"/>
              </w:rPr>
              <w:t>主題:</w:t>
            </w:r>
            <w:r w:rsidR="008E736F" w:rsidRPr="004C6CE9">
              <w:rPr>
                <w:rFonts w:ascii="微軟正黑體" w:eastAsia="微軟正黑體" w:hAnsi="微軟正黑體" w:hint="eastAsia"/>
                <w:b/>
                <w:bCs/>
                <w:color w:val="0070C0"/>
                <w:kern w:val="24"/>
                <w:sz w:val="48"/>
                <w:szCs w:val="48"/>
              </w:rPr>
              <w:t xml:space="preserve"> </w:t>
            </w:r>
            <w:r w:rsidR="008E736F" w:rsidRPr="008E736F">
              <w:rPr>
                <w:rFonts w:cs="標楷體" w:hint="eastAsia"/>
                <w:b/>
                <w:bCs/>
                <w:color w:val="000000"/>
              </w:rPr>
              <w:t>醫療人才培育與照護服務</w:t>
            </w:r>
          </w:p>
          <w:p w:rsidR="00C66421" w:rsidRDefault="008E736F" w:rsidP="006322C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>參訪機構:日本國際醫療福祉大學</w:t>
            </w:r>
          </w:p>
          <w:p w:rsidR="008E736F" w:rsidRDefault="008E736F" w:rsidP="006322C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>專家演講:</w:t>
            </w:r>
            <w:proofErr w:type="gramStart"/>
            <w:r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>赤津</w:t>
            </w:r>
            <w:r w:rsidR="004C6CE9"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>晴</w:t>
            </w:r>
            <w:proofErr w:type="gramEnd"/>
            <w:r w:rsidR="004C6CE9"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>子 教授</w:t>
            </w:r>
          </w:p>
          <w:p w:rsidR="008E736F" w:rsidRPr="008E736F" w:rsidRDefault="004C6CE9" w:rsidP="006322C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>日本國際醫療福祉大學 教務長</w:t>
            </w:r>
          </w:p>
        </w:tc>
      </w:tr>
      <w:tr w:rsidR="004C6CE9" w:rsidTr="00C66421">
        <w:tc>
          <w:tcPr>
            <w:tcW w:w="1243" w:type="dxa"/>
          </w:tcPr>
          <w:p w:rsidR="004C6CE9" w:rsidRDefault="004C6CE9" w:rsidP="006322C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>4/2</w:t>
            </w:r>
          </w:p>
        </w:tc>
        <w:tc>
          <w:tcPr>
            <w:tcW w:w="1276" w:type="dxa"/>
          </w:tcPr>
          <w:p w:rsidR="004C6CE9" w:rsidRDefault="004C6CE9" w:rsidP="006322C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>上午</w:t>
            </w:r>
          </w:p>
        </w:tc>
        <w:tc>
          <w:tcPr>
            <w:tcW w:w="6237" w:type="dxa"/>
          </w:tcPr>
          <w:p w:rsidR="004C6CE9" w:rsidRDefault="004C6CE9" w:rsidP="004C6CE9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標楷體" w:hint="eastAsia"/>
                <w:b/>
                <w:color w:val="000000"/>
                <w:kern w:val="0"/>
                <w:szCs w:val="24"/>
              </w:rPr>
              <w:t>主題:</w:t>
            </w:r>
            <w:r w:rsidRPr="004C6CE9">
              <w:rPr>
                <w:rFonts w:ascii="新細明體" w:eastAsia="新細明體" w:hAnsi="新細明體" w:cs="標楷體" w:hint="eastAsia"/>
                <w:b/>
                <w:bCs/>
                <w:color w:val="000000"/>
                <w:kern w:val="0"/>
                <w:szCs w:val="24"/>
              </w:rPr>
              <w:t>日本先進醫療與國際醫療</w:t>
            </w:r>
          </w:p>
          <w:p w:rsidR="004C6CE9" w:rsidRPr="004C6CE9" w:rsidRDefault="004C6CE9" w:rsidP="004C6CE9">
            <w:pPr>
              <w:autoSpaceDE w:val="0"/>
              <w:autoSpaceDN w:val="0"/>
              <w:adjustRightInd w:val="0"/>
              <w:snapToGrid w:val="0"/>
              <w:ind w:left="1308" w:hangingChars="545" w:hanging="1308"/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</w:pPr>
            <w:r w:rsidRPr="004C6CE9">
              <w:rPr>
                <w:rFonts w:ascii="新細明體" w:eastAsia="新細明體" w:hAnsi="新細明體" w:cs="標楷體" w:hint="eastAsia"/>
                <w:bCs/>
                <w:color w:val="000000"/>
                <w:kern w:val="0"/>
                <w:szCs w:val="24"/>
              </w:rPr>
              <w:t>參訪機構:</w:t>
            </w:r>
            <w:r>
              <w:rPr>
                <w:rFonts w:ascii="新細明體" w:eastAsia="新細明體" w:hAnsi="新細明體" w:cs="標楷體" w:hint="eastAsia"/>
                <w:bCs/>
                <w:color w:val="000000"/>
                <w:kern w:val="0"/>
                <w:szCs w:val="24"/>
              </w:rPr>
              <w:t xml:space="preserve"> </w:t>
            </w:r>
            <w:r w:rsidRPr="004C6CE9"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 xml:space="preserve">神奈川県生活創新中心（LIC）Life Innovation </w:t>
            </w:r>
            <w:r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 xml:space="preserve"> </w:t>
            </w:r>
            <w:r w:rsidRPr="004C6CE9"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>Center</w:t>
            </w:r>
          </w:p>
        </w:tc>
      </w:tr>
      <w:tr w:rsidR="009A25B5" w:rsidTr="00C66421">
        <w:tc>
          <w:tcPr>
            <w:tcW w:w="1243" w:type="dxa"/>
            <w:vMerge w:val="restart"/>
          </w:tcPr>
          <w:p w:rsidR="009A25B5" w:rsidRDefault="009A25B5" w:rsidP="00CB7A5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>4/2</w:t>
            </w:r>
          </w:p>
          <w:p w:rsidR="009A25B5" w:rsidRDefault="009A25B5" w:rsidP="00CB7A5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9A25B5" w:rsidRDefault="009A25B5" w:rsidP="00CB7A5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>下午</w:t>
            </w:r>
          </w:p>
          <w:p w:rsidR="009A25B5" w:rsidRDefault="009A25B5" w:rsidP="00CB7A5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</w:pPr>
          </w:p>
        </w:tc>
        <w:tc>
          <w:tcPr>
            <w:tcW w:w="6237" w:type="dxa"/>
          </w:tcPr>
          <w:p w:rsidR="009A25B5" w:rsidRDefault="009A25B5" w:rsidP="00CB7A5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標楷體" w:hint="eastAsia"/>
                <w:b/>
                <w:color w:val="000000"/>
                <w:kern w:val="0"/>
                <w:szCs w:val="24"/>
              </w:rPr>
              <w:t xml:space="preserve">主題: </w:t>
            </w:r>
            <w:r w:rsidRPr="004C6CE9">
              <w:rPr>
                <w:rFonts w:cs="標楷體" w:hint="eastAsia"/>
                <w:b/>
                <w:bCs/>
                <w:color w:val="000000"/>
              </w:rPr>
              <w:t>產業</w:t>
            </w:r>
            <w:r w:rsidRPr="004C6CE9">
              <w:rPr>
                <w:rFonts w:cs="標楷體" w:hint="eastAsia"/>
                <w:b/>
                <w:bCs/>
                <w:color w:val="000000"/>
              </w:rPr>
              <w:t xml:space="preserve"> - </w:t>
            </w:r>
            <w:r w:rsidRPr="004C6CE9">
              <w:rPr>
                <w:rFonts w:cs="標楷體" w:hint="eastAsia"/>
                <w:b/>
                <w:bCs/>
                <w:color w:val="000000"/>
              </w:rPr>
              <w:t>政府</w:t>
            </w:r>
            <w:r w:rsidRPr="004C6CE9">
              <w:rPr>
                <w:rFonts w:cs="標楷體" w:hint="eastAsia"/>
                <w:b/>
                <w:bCs/>
                <w:color w:val="000000"/>
              </w:rPr>
              <w:t xml:space="preserve"> - </w:t>
            </w:r>
            <w:r w:rsidRPr="004C6CE9">
              <w:rPr>
                <w:rFonts w:cs="標楷體" w:hint="eastAsia"/>
                <w:b/>
                <w:bCs/>
                <w:color w:val="000000"/>
              </w:rPr>
              <w:t>學術界合作，以應對日本的</w:t>
            </w:r>
            <w:r w:rsidRPr="004C6CE9">
              <w:rPr>
                <w:rFonts w:cs="標楷體" w:hint="eastAsia"/>
                <w:b/>
                <w:bCs/>
                <w:color w:val="000000"/>
              </w:rPr>
              <w:t xml:space="preserve"> </w:t>
            </w:r>
            <w:r w:rsidRPr="004C6CE9">
              <w:rPr>
                <w:rFonts w:ascii="新細明體" w:eastAsia="新細明體" w:hAnsi="新細明體" w:cs="標楷體" w:hint="eastAsia"/>
                <w:b/>
                <w:bCs/>
                <w:color w:val="000000"/>
                <w:kern w:val="0"/>
                <w:szCs w:val="24"/>
              </w:rPr>
              <w:t>老齡化</w:t>
            </w:r>
          </w:p>
          <w:p w:rsidR="009A25B5" w:rsidRPr="004C6CE9" w:rsidRDefault="009A25B5" w:rsidP="00CB7A5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/>
                <w:b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標楷體" w:hint="eastAsia"/>
                <w:b/>
                <w:bCs/>
                <w:color w:val="000000"/>
                <w:kern w:val="0"/>
                <w:szCs w:val="24"/>
              </w:rPr>
              <w:t xml:space="preserve">     </w:t>
            </w:r>
            <w:r w:rsidRPr="004C6CE9">
              <w:rPr>
                <w:rFonts w:ascii="新細明體" w:eastAsia="新細明體" w:hAnsi="新細明體" w:cs="標楷體" w:hint="eastAsia"/>
                <w:b/>
                <w:bCs/>
                <w:color w:val="000000"/>
                <w:kern w:val="0"/>
                <w:szCs w:val="24"/>
              </w:rPr>
              <w:t xml:space="preserve">社會 </w:t>
            </w:r>
          </w:p>
          <w:p w:rsidR="009A25B5" w:rsidRPr="004C6CE9" w:rsidRDefault="009A25B5" w:rsidP="00CB7A54">
            <w:pPr>
              <w:autoSpaceDE w:val="0"/>
              <w:autoSpaceDN w:val="0"/>
              <w:adjustRightInd w:val="0"/>
              <w:snapToGrid w:val="0"/>
              <w:rPr>
                <w:rFonts w:cs="標楷體"/>
                <w:color w:val="000000"/>
              </w:rPr>
            </w:pPr>
            <w:r w:rsidRPr="004C6CE9"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>參訪機構:</w:t>
            </w:r>
            <w:r w:rsidRPr="004C6CE9">
              <w:rPr>
                <w:rFonts w:hAnsi="新細明體" w:hint="eastAsia"/>
                <w:bCs/>
                <w:color w:val="000000" w:themeColor="text1"/>
                <w:kern w:val="24"/>
                <w:sz w:val="36"/>
                <w:szCs w:val="36"/>
              </w:rPr>
              <w:t xml:space="preserve"> </w:t>
            </w:r>
            <w:r w:rsidRPr="004C6CE9">
              <w:rPr>
                <w:rFonts w:cs="標楷體" w:hint="eastAsia"/>
                <w:bCs/>
                <w:color w:val="000000"/>
              </w:rPr>
              <w:t>東京大学高齢社会総合研究機構</w:t>
            </w:r>
          </w:p>
          <w:p w:rsidR="009A25B5" w:rsidRPr="004C6CE9" w:rsidRDefault="009A25B5" w:rsidP="00CB7A54">
            <w:pPr>
              <w:autoSpaceDE w:val="0"/>
              <w:autoSpaceDN w:val="0"/>
              <w:adjustRightInd w:val="0"/>
              <w:snapToGrid w:val="0"/>
              <w:rPr>
                <w:rFonts w:cs="標楷體"/>
                <w:color w:val="000000"/>
              </w:rPr>
            </w:pPr>
            <w:r w:rsidRPr="00CB7A54"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 xml:space="preserve">專家演講: </w:t>
            </w:r>
            <w:r w:rsidRPr="004C6CE9">
              <w:rPr>
                <w:rFonts w:cs="標楷體" w:hint="eastAsia"/>
                <w:bCs/>
                <w:iCs/>
                <w:color w:val="000000"/>
              </w:rPr>
              <w:t>飯島</w:t>
            </w:r>
            <w:r w:rsidRPr="004C6CE9">
              <w:rPr>
                <w:rFonts w:cs="標楷體" w:hint="eastAsia"/>
                <w:bCs/>
                <w:iCs/>
                <w:color w:val="000000"/>
              </w:rPr>
              <w:t xml:space="preserve"> </w:t>
            </w:r>
            <w:r w:rsidRPr="004C6CE9">
              <w:rPr>
                <w:rFonts w:cs="標楷體" w:hint="eastAsia"/>
                <w:bCs/>
                <w:iCs/>
                <w:color w:val="000000"/>
              </w:rPr>
              <w:t>勝</w:t>
            </w:r>
            <w:proofErr w:type="gramStart"/>
            <w:r w:rsidRPr="004C6CE9">
              <w:rPr>
                <w:rFonts w:cs="標楷體" w:hint="eastAsia"/>
                <w:bCs/>
                <w:iCs/>
                <w:color w:val="000000"/>
              </w:rPr>
              <w:t>矢</w:t>
            </w:r>
            <w:proofErr w:type="gramEnd"/>
            <w:r>
              <w:rPr>
                <w:rFonts w:cs="標楷體" w:hint="eastAsia"/>
                <w:bCs/>
                <w:iCs/>
                <w:color w:val="000000"/>
              </w:rPr>
              <w:t xml:space="preserve"> </w:t>
            </w:r>
            <w:r>
              <w:rPr>
                <w:rFonts w:cs="標楷體" w:hint="eastAsia"/>
                <w:bCs/>
                <w:iCs/>
                <w:color w:val="000000"/>
              </w:rPr>
              <w:t>教授</w:t>
            </w:r>
          </w:p>
          <w:p w:rsidR="009A25B5" w:rsidRPr="00CB7A54" w:rsidRDefault="009A25B5" w:rsidP="00CB7A5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標楷體" w:hint="eastAsia"/>
                <w:bCs/>
                <w:iCs/>
                <w:color w:val="000000"/>
                <w:kern w:val="0"/>
                <w:szCs w:val="24"/>
              </w:rPr>
              <w:t xml:space="preserve">          副所長</w:t>
            </w:r>
            <w:r w:rsidRPr="004C6CE9">
              <w:rPr>
                <w:rFonts w:ascii="新細明體" w:eastAsia="新細明體" w:hAnsi="新細明體" w:cs="標楷體" w:hint="eastAsia"/>
                <w:bCs/>
                <w:iCs/>
                <w:color w:val="000000"/>
                <w:kern w:val="0"/>
                <w:szCs w:val="24"/>
              </w:rPr>
              <w:t xml:space="preserve"> 、執行委員</w:t>
            </w:r>
          </w:p>
        </w:tc>
      </w:tr>
      <w:tr w:rsidR="009A25B5" w:rsidTr="00C66421">
        <w:tc>
          <w:tcPr>
            <w:tcW w:w="1243" w:type="dxa"/>
            <w:vMerge/>
          </w:tcPr>
          <w:p w:rsidR="009A25B5" w:rsidRDefault="009A25B5" w:rsidP="00CB7A5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</w:tcPr>
          <w:p w:rsidR="009A25B5" w:rsidRDefault="009A25B5" w:rsidP="00CB7A5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</w:pPr>
          </w:p>
        </w:tc>
        <w:tc>
          <w:tcPr>
            <w:tcW w:w="6237" w:type="dxa"/>
          </w:tcPr>
          <w:p w:rsidR="009A25B5" w:rsidRPr="00DA6103" w:rsidRDefault="009A25B5" w:rsidP="00CB7A5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/>
                <w:bCs/>
                <w:color w:val="000000"/>
                <w:kern w:val="0"/>
                <w:szCs w:val="24"/>
              </w:rPr>
            </w:pPr>
            <w:r w:rsidRPr="00DA6103">
              <w:rPr>
                <w:rFonts w:ascii="新細明體" w:eastAsia="新細明體" w:hAnsi="新細明體" w:cs="標楷體" w:hint="eastAsia"/>
                <w:bCs/>
                <w:color w:val="000000"/>
                <w:kern w:val="0"/>
                <w:szCs w:val="24"/>
              </w:rPr>
              <w:t>日本栄養支援配食事業協議会(</w:t>
            </w:r>
            <w:r w:rsidRPr="00DA6103">
              <w:rPr>
                <w:rFonts w:ascii="新細明體" w:eastAsia="新細明體" w:hAnsi="新細明體" w:cs="標楷體"/>
                <w:bCs/>
                <w:color w:val="000000"/>
                <w:kern w:val="0"/>
                <w:szCs w:val="24"/>
              </w:rPr>
              <w:t>Japan </w:t>
            </w:r>
            <w:r w:rsidRPr="00DA6103">
              <w:rPr>
                <w:rFonts w:ascii="新細明體" w:eastAsia="新細明體" w:hAnsi="新細明體" w:cs="標楷體" w:hint="eastAsia"/>
                <w:bCs/>
                <w:color w:val="000000"/>
                <w:kern w:val="0"/>
                <w:szCs w:val="24"/>
              </w:rPr>
              <w:t xml:space="preserve"> </w:t>
            </w:r>
            <w:r w:rsidRPr="00DA6103">
              <w:rPr>
                <w:rFonts w:ascii="新細明體" w:eastAsia="新細明體" w:hAnsi="新細明體" w:cs="標楷體"/>
                <w:bCs/>
                <w:color w:val="000000"/>
                <w:kern w:val="0"/>
                <w:szCs w:val="24"/>
              </w:rPr>
              <w:t>Nutrition</w:t>
            </w:r>
            <w:r w:rsidRPr="00DA6103">
              <w:rPr>
                <w:rFonts w:ascii="新細明體" w:eastAsia="新細明體" w:hAnsi="新細明體" w:cs="標楷體" w:hint="eastAsia"/>
                <w:bCs/>
                <w:color w:val="000000"/>
                <w:kern w:val="0"/>
                <w:szCs w:val="24"/>
              </w:rPr>
              <w:t xml:space="preserve"> </w:t>
            </w:r>
            <w:r w:rsidRPr="00DA6103">
              <w:rPr>
                <w:rFonts w:ascii="新細明體" w:eastAsia="新細明體" w:hAnsi="新細明體" w:cs="標楷體"/>
                <w:bCs/>
                <w:color w:val="000000"/>
                <w:kern w:val="0"/>
                <w:szCs w:val="24"/>
              </w:rPr>
              <w:t>Support</w:t>
            </w:r>
            <w:r w:rsidRPr="00DA6103">
              <w:rPr>
                <w:rFonts w:ascii="新細明體" w:eastAsia="新細明體" w:hAnsi="新細明體" w:cs="標楷體" w:hint="eastAsia"/>
                <w:bCs/>
                <w:color w:val="000000"/>
                <w:kern w:val="0"/>
                <w:szCs w:val="24"/>
              </w:rPr>
              <w:t xml:space="preserve"> </w:t>
            </w:r>
            <w:r w:rsidRPr="00DA6103">
              <w:rPr>
                <w:rFonts w:ascii="新細明體" w:eastAsia="新細明體" w:hAnsi="新細明體" w:cs="標楷體"/>
                <w:bCs/>
                <w:color w:val="000000"/>
                <w:kern w:val="0"/>
                <w:szCs w:val="24"/>
              </w:rPr>
              <w:t>Food</w:t>
            </w:r>
            <w:r w:rsidRPr="00DA6103">
              <w:rPr>
                <w:rFonts w:ascii="新細明體" w:eastAsia="新細明體" w:hAnsi="新細明體" w:cs="標楷體"/>
                <w:bCs/>
                <w:color w:val="000000"/>
                <w:kern w:val="0"/>
                <w:szCs w:val="24"/>
              </w:rPr>
              <w:br/>
              <w:t>Delivery Conference</w:t>
            </w:r>
            <w:r w:rsidRPr="00DA6103">
              <w:rPr>
                <w:rFonts w:ascii="新細明體" w:eastAsia="新細明體" w:hAnsi="新細明體" w:cs="標楷體" w:hint="eastAsia"/>
                <w:bCs/>
                <w:color w:val="000000"/>
                <w:kern w:val="0"/>
                <w:szCs w:val="24"/>
              </w:rPr>
              <w:t>)</w:t>
            </w:r>
          </w:p>
          <w:p w:rsidR="009A25B5" w:rsidRDefault="009A25B5" w:rsidP="00CB7A5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 w:hint="eastAsia"/>
                <w:b/>
                <w:color w:val="000000"/>
                <w:kern w:val="0"/>
                <w:szCs w:val="24"/>
              </w:rPr>
            </w:pPr>
            <w:r w:rsidRPr="00CB7A54"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>專家</w:t>
            </w:r>
            <w:r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 xml:space="preserve">會談: </w:t>
            </w:r>
            <w:r w:rsidRPr="00CB7A54"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 xml:space="preserve"> </w:t>
            </w:r>
            <w:r w:rsidRPr="00CB7A54">
              <w:rPr>
                <w:rFonts w:ascii="新細明體" w:eastAsia="新細明體" w:hAnsi="新細明體" w:cs="標楷體" w:hint="eastAsia"/>
                <w:bCs/>
                <w:color w:val="000000"/>
                <w:kern w:val="0"/>
                <w:szCs w:val="24"/>
              </w:rPr>
              <w:t>黒田　賢</w:t>
            </w:r>
            <w:r w:rsidRPr="00CB7A54"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 xml:space="preserve">  </w:t>
            </w:r>
            <w:r w:rsidRPr="00CB7A54">
              <w:rPr>
                <w:rFonts w:ascii="新細明體" w:eastAsia="新細明體" w:hAnsi="新細明體" w:cs="標楷體" w:hint="eastAsia"/>
                <w:bCs/>
                <w:color w:val="000000"/>
                <w:kern w:val="0"/>
                <w:szCs w:val="24"/>
              </w:rPr>
              <w:t>会長</w:t>
            </w:r>
            <w:r w:rsidRPr="00CB7A54">
              <w:rPr>
                <w:rFonts w:ascii="新細明體" w:eastAsia="新細明體" w:hAnsi="新細明體" w:cs="標楷體" w:hint="eastAsia"/>
                <w:b/>
                <w:bCs/>
                <w:color w:val="000000"/>
                <w:kern w:val="0"/>
                <w:szCs w:val="24"/>
              </w:rPr>
              <w:t xml:space="preserve">　</w:t>
            </w:r>
          </w:p>
        </w:tc>
      </w:tr>
      <w:tr w:rsidR="009A25B5" w:rsidTr="00C66421">
        <w:tc>
          <w:tcPr>
            <w:tcW w:w="1243" w:type="dxa"/>
            <w:vMerge/>
          </w:tcPr>
          <w:p w:rsidR="009A25B5" w:rsidRDefault="009A25B5" w:rsidP="00CB7A5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</w:pPr>
          </w:p>
        </w:tc>
        <w:tc>
          <w:tcPr>
            <w:tcW w:w="1276" w:type="dxa"/>
            <w:vMerge/>
          </w:tcPr>
          <w:p w:rsidR="009A25B5" w:rsidRDefault="009A25B5" w:rsidP="00CB7A5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</w:pPr>
          </w:p>
        </w:tc>
        <w:tc>
          <w:tcPr>
            <w:tcW w:w="6237" w:type="dxa"/>
          </w:tcPr>
          <w:p w:rsidR="009A25B5" w:rsidRPr="00CB7A54" w:rsidRDefault="009A25B5" w:rsidP="00CB7A5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 w:hint="eastAsia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標楷體" w:hint="eastAsia"/>
                <w:b/>
                <w:bCs/>
                <w:color w:val="000000"/>
                <w:kern w:val="0"/>
                <w:szCs w:val="24"/>
              </w:rPr>
              <w:t>東京大學校園巡禮</w:t>
            </w:r>
          </w:p>
        </w:tc>
      </w:tr>
      <w:tr w:rsidR="00CB7A54" w:rsidTr="00C66421">
        <w:tc>
          <w:tcPr>
            <w:tcW w:w="1243" w:type="dxa"/>
          </w:tcPr>
          <w:p w:rsidR="00CB7A54" w:rsidRDefault="00CB7A54" w:rsidP="00CB7A5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>4/3</w:t>
            </w:r>
          </w:p>
        </w:tc>
        <w:tc>
          <w:tcPr>
            <w:tcW w:w="1276" w:type="dxa"/>
          </w:tcPr>
          <w:p w:rsidR="00CB7A54" w:rsidRDefault="00CB7A54" w:rsidP="00CB7A5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>上午</w:t>
            </w:r>
          </w:p>
        </w:tc>
        <w:tc>
          <w:tcPr>
            <w:tcW w:w="6237" w:type="dxa"/>
          </w:tcPr>
          <w:p w:rsidR="00CB7A54" w:rsidRDefault="00CB7A54" w:rsidP="00CB7A5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標楷體" w:hint="eastAsia"/>
                <w:b/>
                <w:bCs/>
                <w:color w:val="000000"/>
                <w:kern w:val="0"/>
                <w:szCs w:val="24"/>
              </w:rPr>
              <w:t>主題:</w:t>
            </w:r>
            <w:r w:rsidRPr="00CB7A54">
              <w:rPr>
                <w:rFonts w:ascii="新細明體" w:eastAsia="新細明體" w:hAnsi="新細明體" w:cs="標楷體" w:hint="eastAsia"/>
                <w:b/>
                <w:bCs/>
                <w:color w:val="000000"/>
                <w:kern w:val="0"/>
                <w:szCs w:val="24"/>
              </w:rPr>
              <w:t>預防保健與健康促進</w:t>
            </w:r>
          </w:p>
          <w:p w:rsidR="00DA6103" w:rsidRDefault="00CB7A54" w:rsidP="00CB7A5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/>
                <w:bCs/>
                <w:color w:val="000000"/>
                <w:kern w:val="0"/>
                <w:szCs w:val="24"/>
              </w:rPr>
            </w:pPr>
            <w:r w:rsidRPr="00DA6103">
              <w:rPr>
                <w:rFonts w:ascii="新細明體" w:eastAsia="新細明體" w:hAnsi="新細明體" w:cs="標楷體" w:hint="eastAsia"/>
                <w:bCs/>
                <w:color w:val="000000"/>
                <w:kern w:val="0"/>
                <w:szCs w:val="24"/>
              </w:rPr>
              <w:t>參</w:t>
            </w:r>
            <w:r w:rsidR="00DA6103" w:rsidRPr="00DA6103">
              <w:rPr>
                <w:rFonts w:ascii="新細明體" w:eastAsia="新細明體" w:hAnsi="新細明體" w:cs="標楷體" w:hint="eastAsia"/>
                <w:bCs/>
                <w:color w:val="000000"/>
                <w:kern w:val="0"/>
                <w:szCs w:val="24"/>
              </w:rPr>
              <w:t>觀機構:</w:t>
            </w:r>
            <w:r w:rsidR="00DA6103">
              <w:rPr>
                <w:rFonts w:ascii="新細明體" w:eastAsia="新細明體" w:hAnsi="新細明體" w:cs="標楷體" w:hint="eastAsia"/>
                <w:bCs/>
                <w:color w:val="000000"/>
                <w:kern w:val="0"/>
                <w:szCs w:val="24"/>
              </w:rPr>
              <w:t xml:space="preserve"> </w:t>
            </w:r>
            <w:r w:rsidRPr="00DA6103">
              <w:rPr>
                <w:rFonts w:ascii="新細明體" w:eastAsia="新細明體" w:hAnsi="新細明體" w:cs="標楷體" w:hint="eastAsia"/>
                <w:bCs/>
                <w:color w:val="000000"/>
                <w:kern w:val="0"/>
                <w:szCs w:val="24"/>
              </w:rPr>
              <w:t>ME-BYO Va</w:t>
            </w:r>
            <w:r w:rsidRPr="00DA6103">
              <w:rPr>
                <w:rFonts w:ascii="新細明體" w:eastAsia="新細明體" w:hAnsi="新細明體" w:cs="標楷體"/>
                <w:bCs/>
                <w:color w:val="000000"/>
                <w:kern w:val="0"/>
                <w:szCs w:val="24"/>
              </w:rPr>
              <w:t>lley BIOTOPIA</w:t>
            </w:r>
            <w:r w:rsidR="00DA6103">
              <w:rPr>
                <w:rFonts w:ascii="新細明體" w:eastAsia="新細明體" w:hAnsi="新細明體" w:cs="標楷體" w:hint="eastAsia"/>
                <w:bCs/>
                <w:color w:val="000000"/>
                <w:kern w:val="0"/>
                <w:szCs w:val="24"/>
              </w:rPr>
              <w:t>(結合養生、飲食、休</w:t>
            </w:r>
          </w:p>
          <w:p w:rsidR="00CB7A54" w:rsidRPr="00DA6103" w:rsidRDefault="00DA6103" w:rsidP="00CB7A5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 w:hint="eastAsia"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標楷體" w:hint="eastAsia"/>
                <w:bCs/>
                <w:color w:val="000000"/>
                <w:kern w:val="0"/>
                <w:szCs w:val="24"/>
              </w:rPr>
              <w:t xml:space="preserve">         </w:t>
            </w:r>
            <w:proofErr w:type="gramStart"/>
            <w:r>
              <w:rPr>
                <w:rFonts w:ascii="新細明體" w:eastAsia="新細明體" w:hAnsi="新細明體" w:cs="標楷體" w:hint="eastAsia"/>
                <w:bCs/>
                <w:color w:val="000000"/>
                <w:kern w:val="0"/>
                <w:szCs w:val="24"/>
              </w:rPr>
              <w:t>閒</w:t>
            </w:r>
            <w:proofErr w:type="gramEnd"/>
            <w:r>
              <w:rPr>
                <w:rFonts w:ascii="新細明體" w:eastAsia="新細明體" w:hAnsi="新細明體" w:cs="標楷體" w:hint="eastAsia"/>
                <w:bCs/>
                <w:color w:val="000000"/>
                <w:kern w:val="0"/>
                <w:szCs w:val="24"/>
              </w:rPr>
              <w:t>、運動等的觀光健康產業機構)</w:t>
            </w:r>
          </w:p>
        </w:tc>
      </w:tr>
      <w:tr w:rsidR="00CB7A54" w:rsidTr="00C66421">
        <w:tc>
          <w:tcPr>
            <w:tcW w:w="1243" w:type="dxa"/>
          </w:tcPr>
          <w:p w:rsidR="00CB7A54" w:rsidRPr="00DA6103" w:rsidRDefault="00DA6103" w:rsidP="00CB7A5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>4/3</w:t>
            </w:r>
          </w:p>
        </w:tc>
        <w:tc>
          <w:tcPr>
            <w:tcW w:w="1276" w:type="dxa"/>
          </w:tcPr>
          <w:p w:rsidR="00CB7A54" w:rsidRDefault="00DA6103" w:rsidP="00CB7A5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>下午</w:t>
            </w:r>
          </w:p>
        </w:tc>
        <w:tc>
          <w:tcPr>
            <w:tcW w:w="6237" w:type="dxa"/>
          </w:tcPr>
          <w:p w:rsidR="00DA6103" w:rsidRDefault="00DA6103" w:rsidP="00DA6103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/>
                <w:bCs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標楷體" w:hint="eastAsia"/>
                <w:b/>
                <w:bCs/>
                <w:color w:val="000000"/>
                <w:kern w:val="0"/>
                <w:szCs w:val="24"/>
              </w:rPr>
              <w:t>主題:</w:t>
            </w:r>
            <w:r w:rsidRPr="00DA6103">
              <w:rPr>
                <w:rFonts w:ascii="新細明體" w:eastAsia="新細明體" w:hAnsi="新細明體" w:cs="標楷體" w:hint="eastAsia"/>
                <w:bCs/>
                <w:color w:val="000000"/>
                <w:kern w:val="0"/>
                <w:szCs w:val="24"/>
              </w:rPr>
              <w:t>智慧醫療/長期照護-日本</w:t>
            </w:r>
            <w:proofErr w:type="gramStart"/>
            <w:r w:rsidRPr="00DA6103">
              <w:rPr>
                <w:rFonts w:ascii="新細明體" w:eastAsia="新細明體" w:hAnsi="新細明體" w:cs="標楷體" w:hint="eastAsia"/>
                <w:bCs/>
                <w:color w:val="000000"/>
                <w:kern w:val="0"/>
                <w:szCs w:val="24"/>
              </w:rPr>
              <w:t>醫療物聯網</w:t>
            </w:r>
            <w:proofErr w:type="gramEnd"/>
            <w:r w:rsidRPr="00DA6103">
              <w:rPr>
                <w:rFonts w:ascii="新細明體" w:eastAsia="新細明體" w:hAnsi="新細明體" w:cs="標楷體" w:hint="eastAsia"/>
                <w:bCs/>
                <w:color w:val="000000"/>
                <w:kern w:val="0"/>
                <w:szCs w:val="24"/>
              </w:rPr>
              <w:t>和護理服務、機</w:t>
            </w:r>
            <w:r>
              <w:rPr>
                <w:rFonts w:ascii="新細明體" w:eastAsia="新細明體" w:hAnsi="新細明體" w:cs="標楷體" w:hint="eastAsia"/>
                <w:bCs/>
                <w:color w:val="000000"/>
                <w:kern w:val="0"/>
                <w:szCs w:val="24"/>
              </w:rPr>
              <w:t xml:space="preserve">  </w:t>
            </w:r>
          </w:p>
          <w:p w:rsidR="00DA6103" w:rsidRPr="00DA6103" w:rsidRDefault="00DA6103" w:rsidP="00DA6103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標楷體" w:hint="eastAsia"/>
                <w:bCs/>
                <w:color w:val="000000"/>
                <w:kern w:val="0"/>
                <w:szCs w:val="24"/>
              </w:rPr>
              <w:t xml:space="preserve">     </w:t>
            </w:r>
            <w:r w:rsidRPr="00DA6103">
              <w:rPr>
                <w:rFonts w:ascii="新細明體" w:eastAsia="新細明體" w:hAnsi="新細明體" w:cs="標楷體" w:hint="eastAsia"/>
                <w:bCs/>
                <w:color w:val="000000"/>
                <w:kern w:val="0"/>
                <w:szCs w:val="24"/>
              </w:rPr>
              <w:t>器人等</w:t>
            </w:r>
          </w:p>
          <w:p w:rsidR="00CB7A54" w:rsidRPr="00DA6103" w:rsidRDefault="00DA6103" w:rsidP="00CB7A54">
            <w:pPr>
              <w:autoSpaceDE w:val="0"/>
              <w:autoSpaceDN w:val="0"/>
              <w:adjustRightInd w:val="0"/>
              <w:snapToGrid w:val="0"/>
              <w:rPr>
                <w:rFonts w:cs="標楷體" w:hint="eastAsia"/>
                <w:color w:val="000000"/>
              </w:rPr>
            </w:pPr>
            <w:r w:rsidRPr="00DA6103"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 xml:space="preserve">參觀機構：神奈川 </w:t>
            </w:r>
            <w:r w:rsidRPr="00DA6103">
              <w:rPr>
                <w:rFonts w:cs="標楷體" w:hint="eastAsia"/>
                <w:color w:val="000000"/>
              </w:rPr>
              <w:t>湘南智能康復中心</w:t>
            </w:r>
          </w:p>
        </w:tc>
      </w:tr>
      <w:tr w:rsidR="00DA6103" w:rsidTr="00C66421">
        <w:tc>
          <w:tcPr>
            <w:tcW w:w="1243" w:type="dxa"/>
          </w:tcPr>
          <w:p w:rsidR="00DA6103" w:rsidRPr="00DA6103" w:rsidRDefault="00DA6103" w:rsidP="00CB7A5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lastRenderedPageBreak/>
              <w:t>待排訂</w:t>
            </w:r>
            <w:proofErr w:type="gramEnd"/>
          </w:p>
        </w:tc>
        <w:tc>
          <w:tcPr>
            <w:tcW w:w="1276" w:type="dxa"/>
          </w:tcPr>
          <w:p w:rsidR="00DA6103" w:rsidRDefault="00DA6103" w:rsidP="00CB7A5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</w:pPr>
          </w:p>
        </w:tc>
        <w:tc>
          <w:tcPr>
            <w:tcW w:w="6237" w:type="dxa"/>
          </w:tcPr>
          <w:p w:rsidR="00DA6103" w:rsidRDefault="00DA6103" w:rsidP="00CB7A5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 w:hint="eastAsia"/>
                <w:b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標楷體" w:hint="eastAsia"/>
                <w:b/>
                <w:color w:val="000000"/>
                <w:kern w:val="0"/>
                <w:szCs w:val="24"/>
              </w:rPr>
              <w:t>參訪機構: 資生堂全球創新中心</w:t>
            </w:r>
          </w:p>
        </w:tc>
      </w:tr>
      <w:tr w:rsidR="00DA6103" w:rsidTr="00C66421">
        <w:tc>
          <w:tcPr>
            <w:tcW w:w="1243" w:type="dxa"/>
          </w:tcPr>
          <w:p w:rsidR="00DA6103" w:rsidRPr="00DA6103" w:rsidRDefault="00DA6103" w:rsidP="00CB7A5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>4/4</w:t>
            </w:r>
          </w:p>
        </w:tc>
        <w:tc>
          <w:tcPr>
            <w:tcW w:w="1276" w:type="dxa"/>
          </w:tcPr>
          <w:p w:rsidR="00DA6103" w:rsidRDefault="00DA6103" w:rsidP="00CB7A5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>上午</w:t>
            </w:r>
          </w:p>
        </w:tc>
        <w:tc>
          <w:tcPr>
            <w:tcW w:w="6237" w:type="dxa"/>
          </w:tcPr>
          <w:p w:rsidR="00DA6103" w:rsidRDefault="00DA6103" w:rsidP="00CB7A5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 w:hint="eastAsia"/>
                <w:b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標楷體" w:hint="eastAsia"/>
                <w:b/>
                <w:color w:val="000000"/>
                <w:kern w:val="0"/>
                <w:szCs w:val="24"/>
              </w:rPr>
              <w:t>人文、景點觀光</w:t>
            </w:r>
          </w:p>
        </w:tc>
      </w:tr>
      <w:tr w:rsidR="00DA6103" w:rsidTr="00C66421">
        <w:tc>
          <w:tcPr>
            <w:tcW w:w="1243" w:type="dxa"/>
          </w:tcPr>
          <w:p w:rsidR="00DA6103" w:rsidRDefault="00DA6103" w:rsidP="00CB7A5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>4/4</w:t>
            </w:r>
          </w:p>
        </w:tc>
        <w:tc>
          <w:tcPr>
            <w:tcW w:w="1276" w:type="dxa"/>
          </w:tcPr>
          <w:p w:rsidR="00DA6103" w:rsidRDefault="00DA6103" w:rsidP="00CB7A5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標楷體" w:hint="eastAsia"/>
                <w:color w:val="000000"/>
                <w:kern w:val="0"/>
                <w:szCs w:val="24"/>
              </w:rPr>
              <w:t>下午</w:t>
            </w:r>
          </w:p>
        </w:tc>
        <w:tc>
          <w:tcPr>
            <w:tcW w:w="6237" w:type="dxa"/>
          </w:tcPr>
          <w:p w:rsidR="00DA6103" w:rsidRDefault="00DA6103" w:rsidP="00CB7A54">
            <w:pPr>
              <w:autoSpaceDE w:val="0"/>
              <w:autoSpaceDN w:val="0"/>
              <w:adjustRightInd w:val="0"/>
              <w:snapToGrid w:val="0"/>
              <w:rPr>
                <w:rFonts w:ascii="新細明體" w:eastAsia="新細明體" w:hAnsi="新細明體" w:cs="標楷體" w:hint="eastAsia"/>
                <w:b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標楷體" w:hint="eastAsia"/>
                <w:b/>
                <w:color w:val="000000"/>
                <w:kern w:val="0"/>
                <w:szCs w:val="24"/>
              </w:rPr>
              <w:t>賦歸</w:t>
            </w:r>
          </w:p>
        </w:tc>
      </w:tr>
    </w:tbl>
    <w:p w:rsidR="006322C4" w:rsidRDefault="006322C4" w:rsidP="006322C4">
      <w:pPr>
        <w:autoSpaceDE w:val="0"/>
        <w:autoSpaceDN w:val="0"/>
        <w:adjustRightInd w:val="0"/>
        <w:snapToGrid w:val="0"/>
        <w:ind w:left="1133" w:hangingChars="472" w:hanging="1133"/>
        <w:rPr>
          <w:rFonts w:ascii="新細明體" w:eastAsia="新細明體" w:hAnsi="新細明體" w:cs="標楷體"/>
          <w:color w:val="000000"/>
          <w:kern w:val="0"/>
          <w:szCs w:val="24"/>
        </w:rPr>
      </w:pPr>
    </w:p>
    <w:p w:rsidR="009A25B5" w:rsidRDefault="009A25B5" w:rsidP="009A25B5">
      <w:pPr>
        <w:autoSpaceDE w:val="0"/>
        <w:autoSpaceDN w:val="0"/>
        <w:adjustRightInd w:val="0"/>
        <w:snapToGrid w:val="0"/>
        <w:ind w:leftChars="399" w:left="1558" w:hangingChars="250" w:hanging="600"/>
        <w:rPr>
          <w:rFonts w:ascii="新細明體" w:eastAsia="新細明體" w:hAnsi="新細明體" w:cs="標楷體"/>
          <w:color w:val="000000"/>
          <w:kern w:val="0"/>
          <w:szCs w:val="24"/>
        </w:rPr>
      </w:pPr>
      <w:r>
        <w:rPr>
          <w:rFonts w:ascii="新細明體" w:eastAsia="新細明體" w:hAnsi="新細明體" w:cs="標楷體"/>
          <w:color w:val="000000"/>
          <w:kern w:val="0"/>
          <w:szCs w:val="24"/>
        </w:rPr>
        <w:t>備註: 人</w:t>
      </w:r>
      <w:r>
        <w:rPr>
          <w:rFonts w:ascii="新細明體" w:eastAsia="新細明體" w:hAnsi="新細明體" w:cs="標楷體" w:hint="eastAsia"/>
          <w:color w:val="000000"/>
          <w:kern w:val="0"/>
          <w:szCs w:val="24"/>
        </w:rPr>
        <w:t>文</w:t>
      </w:r>
      <w:r>
        <w:rPr>
          <w:rFonts w:ascii="新細明體" w:eastAsia="新細明體" w:hAnsi="新細明體" w:cs="標楷體"/>
          <w:color w:val="000000"/>
          <w:kern w:val="0"/>
          <w:szCs w:val="24"/>
        </w:rPr>
        <w:t>、景觀的旅遊行程將配合參訪機構的行程，再行排訂東京/神奈川的著名景點。</w:t>
      </w:r>
    </w:p>
    <w:p w:rsidR="009A25B5" w:rsidRDefault="009A25B5" w:rsidP="006322C4">
      <w:pPr>
        <w:autoSpaceDE w:val="0"/>
        <w:autoSpaceDN w:val="0"/>
        <w:adjustRightInd w:val="0"/>
        <w:snapToGrid w:val="0"/>
        <w:ind w:left="1133" w:hangingChars="472" w:hanging="1133"/>
        <w:rPr>
          <w:rFonts w:ascii="新細明體" w:eastAsia="新細明體" w:hAnsi="新細明體" w:cs="標楷體"/>
          <w:color w:val="000000"/>
          <w:kern w:val="0"/>
          <w:szCs w:val="24"/>
        </w:rPr>
      </w:pPr>
    </w:p>
    <w:p w:rsidR="009A25B5" w:rsidRDefault="009A25B5" w:rsidP="006322C4">
      <w:pPr>
        <w:autoSpaceDE w:val="0"/>
        <w:autoSpaceDN w:val="0"/>
        <w:adjustRightInd w:val="0"/>
        <w:snapToGrid w:val="0"/>
        <w:ind w:left="1134" w:hangingChars="472" w:hanging="1134"/>
        <w:rPr>
          <w:rFonts w:ascii="新細明體" w:eastAsia="新細明體" w:hAnsi="新細明體" w:cs="標楷體"/>
          <w:color w:val="000000"/>
          <w:kern w:val="0"/>
          <w:szCs w:val="24"/>
        </w:rPr>
      </w:pPr>
      <w:r w:rsidRPr="009A25B5">
        <w:rPr>
          <w:rFonts w:ascii="新細明體" w:eastAsia="新細明體" w:hAnsi="新細明體" w:cs="標楷體" w:hint="eastAsia"/>
          <w:b/>
          <w:color w:val="000000"/>
          <w:kern w:val="0"/>
          <w:szCs w:val="24"/>
        </w:rPr>
        <w:t>費用規劃：</w:t>
      </w:r>
      <w:r>
        <w:rPr>
          <w:rFonts w:ascii="新細明體" w:eastAsia="新細明體" w:hAnsi="新細明體" w:cs="標楷體" w:hint="eastAsia"/>
          <w:b/>
          <w:color w:val="000000"/>
          <w:kern w:val="0"/>
          <w:szCs w:val="24"/>
        </w:rPr>
        <w:t xml:space="preserve"> </w:t>
      </w:r>
      <w:r>
        <w:rPr>
          <w:rFonts w:ascii="新細明體" w:eastAsia="新細明體" w:hAnsi="新細明體" w:cs="標楷體" w:hint="eastAsia"/>
          <w:color w:val="000000"/>
          <w:kern w:val="0"/>
          <w:szCs w:val="24"/>
        </w:rPr>
        <w:t>預估團費 5.2萬~5.5萬 (實際費以總團員數分擔後計算)</w:t>
      </w:r>
    </w:p>
    <w:p w:rsidR="009A25B5" w:rsidRDefault="009A25B5" w:rsidP="006322C4">
      <w:pPr>
        <w:autoSpaceDE w:val="0"/>
        <w:autoSpaceDN w:val="0"/>
        <w:adjustRightInd w:val="0"/>
        <w:snapToGrid w:val="0"/>
        <w:ind w:left="1133" w:hangingChars="472" w:hanging="1133"/>
        <w:rPr>
          <w:rFonts w:ascii="新細明體" w:eastAsia="新細明體" w:hAnsi="新細明體" w:cs="標楷體"/>
          <w:szCs w:val="24"/>
        </w:rPr>
      </w:pPr>
      <w:r>
        <w:rPr>
          <w:rFonts w:ascii="新細明體" w:eastAsia="新細明體" w:hAnsi="新細明體" w:cs="標楷體" w:hint="eastAsia"/>
          <w:szCs w:val="24"/>
        </w:rPr>
        <w:t xml:space="preserve">           個人行程</w:t>
      </w:r>
      <w:r w:rsidR="004D6BBF">
        <w:rPr>
          <w:rFonts w:ascii="新細明體" w:eastAsia="新細明體" w:hAnsi="新細明體" w:cs="標楷體" w:hint="eastAsia"/>
          <w:szCs w:val="24"/>
        </w:rPr>
        <w:t>花費、</w:t>
      </w:r>
      <w:r>
        <w:rPr>
          <w:rFonts w:ascii="新細明體" w:eastAsia="新細明體" w:hAnsi="新細明體" w:cs="標楷體" w:hint="eastAsia"/>
          <w:szCs w:val="24"/>
        </w:rPr>
        <w:t>或單人房住宿</w:t>
      </w:r>
      <w:r w:rsidR="004D6BBF">
        <w:rPr>
          <w:rFonts w:ascii="新細明體" w:eastAsia="新細明體" w:hAnsi="新細明體" w:cs="標楷體" w:hint="eastAsia"/>
          <w:szCs w:val="24"/>
        </w:rPr>
        <w:t>等特別需求，另行計價。</w:t>
      </w:r>
    </w:p>
    <w:p w:rsidR="004D6BBF" w:rsidRDefault="004D6BBF" w:rsidP="006322C4">
      <w:pPr>
        <w:autoSpaceDE w:val="0"/>
        <w:autoSpaceDN w:val="0"/>
        <w:adjustRightInd w:val="0"/>
        <w:snapToGrid w:val="0"/>
        <w:ind w:left="1133" w:hangingChars="472" w:hanging="1133"/>
        <w:rPr>
          <w:rFonts w:ascii="新細明體" w:eastAsia="新細明體" w:hAnsi="新細明體" w:cs="標楷體"/>
          <w:szCs w:val="24"/>
        </w:rPr>
      </w:pPr>
    </w:p>
    <w:p w:rsidR="009A25B5" w:rsidRPr="004D6BBF" w:rsidRDefault="004D6BBF" w:rsidP="004D6BBF">
      <w:pPr>
        <w:autoSpaceDE w:val="0"/>
        <w:autoSpaceDN w:val="0"/>
        <w:adjustRightInd w:val="0"/>
        <w:snapToGrid w:val="0"/>
        <w:ind w:left="1134" w:hangingChars="472" w:hanging="1134"/>
        <w:rPr>
          <w:rFonts w:ascii="新細明體" w:eastAsia="新細明體" w:hAnsi="新細明體" w:cs="標楷體"/>
          <w:szCs w:val="24"/>
        </w:rPr>
      </w:pPr>
      <w:r w:rsidRPr="004D6BBF">
        <w:rPr>
          <w:rFonts w:ascii="新細明體" w:eastAsia="新細明體" w:hAnsi="新細明體" w:cs="標楷體" w:hint="eastAsia"/>
          <w:b/>
          <w:color w:val="000000"/>
          <w:kern w:val="0"/>
          <w:szCs w:val="24"/>
        </w:rPr>
        <w:t xml:space="preserve">報名方式: </w:t>
      </w:r>
      <w:r>
        <w:rPr>
          <w:rFonts w:ascii="新細明體" w:eastAsia="新細明體" w:hAnsi="新細明體" w:cs="標楷體" w:hint="eastAsia"/>
          <w:szCs w:val="24"/>
        </w:rPr>
        <w:t>填寫附件報名表，回傳主辦單位，以便處理後續</w:t>
      </w:r>
      <w:r>
        <w:rPr>
          <w:rFonts w:ascii="新細明體" w:eastAsia="新細明體" w:hAnsi="新細明體" w:cs="標楷體" w:hint="eastAsia"/>
          <w:szCs w:val="24"/>
        </w:rPr>
        <w:t>旅</w:t>
      </w:r>
      <w:proofErr w:type="gramStart"/>
      <w:r>
        <w:rPr>
          <w:rFonts w:ascii="新細明體" w:eastAsia="新細明體" w:hAnsi="新細明體" w:cs="標楷體" w:hint="eastAsia"/>
          <w:szCs w:val="24"/>
        </w:rPr>
        <w:t>務</w:t>
      </w:r>
      <w:proofErr w:type="gramEnd"/>
      <w:r>
        <w:rPr>
          <w:rFonts w:ascii="新細明體" w:eastAsia="新細明體" w:hAnsi="新細明體" w:cs="標楷體" w:hint="eastAsia"/>
          <w:szCs w:val="24"/>
        </w:rPr>
        <w:t>與出入境事宜</w:t>
      </w:r>
    </w:p>
    <w:p w:rsidR="009A25B5" w:rsidRDefault="009A25B5" w:rsidP="006322C4">
      <w:pPr>
        <w:autoSpaceDE w:val="0"/>
        <w:autoSpaceDN w:val="0"/>
        <w:adjustRightInd w:val="0"/>
        <w:snapToGrid w:val="0"/>
        <w:ind w:left="1133" w:hangingChars="472" w:hanging="1133"/>
        <w:rPr>
          <w:rFonts w:ascii="新細明體" w:eastAsia="新細明體" w:hAnsi="新細明體" w:cs="標楷體"/>
          <w:color w:val="000000"/>
          <w:kern w:val="0"/>
          <w:szCs w:val="24"/>
        </w:rPr>
      </w:pPr>
    </w:p>
    <w:p w:rsidR="004D6BBF" w:rsidRDefault="004D6BBF" w:rsidP="006322C4">
      <w:pPr>
        <w:autoSpaceDE w:val="0"/>
        <w:autoSpaceDN w:val="0"/>
        <w:adjustRightInd w:val="0"/>
        <w:snapToGrid w:val="0"/>
        <w:ind w:left="1134" w:hangingChars="472" w:hanging="1134"/>
        <w:rPr>
          <w:rFonts w:ascii="新細明體" w:eastAsia="新細明體" w:hAnsi="新細明體" w:cs="標楷體"/>
          <w:color w:val="000000"/>
          <w:kern w:val="0"/>
          <w:szCs w:val="24"/>
        </w:rPr>
      </w:pPr>
      <w:r w:rsidRPr="004D6BBF">
        <w:rPr>
          <w:rFonts w:ascii="新細明體" w:eastAsia="新細明體" w:hAnsi="新細明體" w:cs="標楷體" w:hint="eastAsia"/>
          <w:b/>
          <w:color w:val="000000"/>
          <w:kern w:val="0"/>
          <w:szCs w:val="24"/>
        </w:rPr>
        <w:t xml:space="preserve">聯絡人: </w:t>
      </w:r>
      <w:r>
        <w:rPr>
          <w:rFonts w:ascii="新細明體" w:eastAsia="新細明體" w:hAnsi="新細明體" w:cs="標楷體" w:hint="eastAsia"/>
          <w:b/>
          <w:color w:val="000000"/>
          <w:kern w:val="0"/>
          <w:szCs w:val="24"/>
        </w:rPr>
        <w:t xml:space="preserve"> </w:t>
      </w:r>
      <w:r>
        <w:rPr>
          <w:rFonts w:ascii="新細明體" w:eastAsia="新細明體" w:hAnsi="新細明體" w:cs="標楷體" w:hint="eastAsia"/>
          <w:color w:val="000000"/>
          <w:kern w:val="0"/>
          <w:szCs w:val="24"/>
        </w:rPr>
        <w:t>亞洲華人醫務管理交流學會 曾曉玲</w:t>
      </w:r>
    </w:p>
    <w:p w:rsidR="004D6BBF" w:rsidRDefault="004D6BBF" w:rsidP="006322C4">
      <w:pPr>
        <w:autoSpaceDE w:val="0"/>
        <w:autoSpaceDN w:val="0"/>
        <w:adjustRightInd w:val="0"/>
        <w:snapToGrid w:val="0"/>
        <w:ind w:left="1134" w:hangingChars="472" w:hanging="1134"/>
        <w:rPr>
          <w:rFonts w:ascii="新細明體" w:eastAsia="新細明體" w:hAnsi="新細明體" w:cs="標楷體"/>
          <w:color w:val="000000"/>
          <w:kern w:val="0"/>
          <w:szCs w:val="24"/>
        </w:rPr>
      </w:pPr>
      <w:r>
        <w:rPr>
          <w:rFonts w:ascii="新細明體" w:eastAsia="新細明體" w:hAnsi="新細明體" w:cs="標楷體" w:hint="eastAsia"/>
          <w:b/>
          <w:color w:val="000000"/>
          <w:kern w:val="0"/>
          <w:szCs w:val="24"/>
        </w:rPr>
        <w:t xml:space="preserve">    </w:t>
      </w:r>
      <w:r w:rsidRPr="004D6BBF">
        <w:rPr>
          <w:rFonts w:ascii="新細明體" w:eastAsia="新細明體" w:hAnsi="新細明體" w:cs="標楷體" w:hint="eastAsia"/>
          <w:color w:val="000000"/>
          <w:kern w:val="0"/>
          <w:szCs w:val="24"/>
        </w:rPr>
        <w:t xml:space="preserve">    電話: 03-4941234 轉4922</w:t>
      </w:r>
      <w:r>
        <w:rPr>
          <w:rFonts w:ascii="新細明體" w:eastAsia="新細明體" w:hAnsi="新細明體" w:cs="標楷體" w:hint="eastAsia"/>
          <w:color w:val="000000"/>
          <w:kern w:val="0"/>
          <w:szCs w:val="24"/>
        </w:rPr>
        <w:t xml:space="preserve">   手機:0930936729</w:t>
      </w:r>
    </w:p>
    <w:p w:rsidR="004D6BBF" w:rsidRDefault="004D6BBF" w:rsidP="004D6BBF">
      <w:pPr>
        <w:autoSpaceDE w:val="0"/>
        <w:autoSpaceDN w:val="0"/>
        <w:adjustRightInd w:val="0"/>
        <w:snapToGrid w:val="0"/>
        <w:ind w:leftChars="450" w:left="1133" w:hangingChars="22" w:hanging="53"/>
        <w:rPr>
          <w:rFonts w:ascii="新細明體" w:eastAsia="新細明體" w:hAnsi="新細明體" w:cs="標楷體"/>
          <w:color w:val="000000"/>
          <w:kern w:val="0"/>
          <w:szCs w:val="24"/>
        </w:rPr>
      </w:pPr>
      <w:r>
        <w:rPr>
          <w:rFonts w:ascii="新細明體" w:eastAsia="新細明體" w:hAnsi="新細明體" w:cs="標楷體" w:hint="eastAsia"/>
          <w:color w:val="000000"/>
          <w:kern w:val="0"/>
          <w:szCs w:val="24"/>
        </w:rPr>
        <w:t>E-</w:t>
      </w:r>
      <w:r>
        <w:rPr>
          <w:rFonts w:ascii="新細明體" w:eastAsia="新細明體" w:hAnsi="新細明體" w:cs="標楷體"/>
          <w:color w:val="000000"/>
          <w:kern w:val="0"/>
          <w:szCs w:val="24"/>
        </w:rPr>
        <w:t xml:space="preserve">mail : </w:t>
      </w:r>
      <w:hyperlink r:id="rId5" w:history="1">
        <w:r w:rsidRPr="004D17A0">
          <w:rPr>
            <w:rStyle w:val="a4"/>
            <w:rFonts w:ascii="新細明體" w:eastAsia="新細明體" w:hAnsi="新細明體" w:cs="標楷體"/>
            <w:kern w:val="0"/>
            <w:szCs w:val="24"/>
          </w:rPr>
          <w:t>tsendaw@landseed.com.tw</w:t>
        </w:r>
      </w:hyperlink>
      <w:r>
        <w:rPr>
          <w:rFonts w:ascii="新細明體" w:eastAsia="新細明體" w:hAnsi="新細明體" w:cs="標楷體"/>
          <w:color w:val="000000"/>
          <w:kern w:val="0"/>
          <w:szCs w:val="24"/>
        </w:rPr>
        <w:t xml:space="preserve"> </w:t>
      </w:r>
      <w:r>
        <w:rPr>
          <w:rFonts w:ascii="新細明體" w:eastAsia="新細明體" w:hAnsi="新細明體" w:cs="標楷體" w:hint="eastAsia"/>
          <w:color w:val="000000"/>
          <w:kern w:val="0"/>
          <w:szCs w:val="24"/>
        </w:rPr>
        <w:t xml:space="preserve">或  </w:t>
      </w:r>
      <w:hyperlink r:id="rId6" w:history="1">
        <w:r w:rsidRPr="004D17A0">
          <w:rPr>
            <w:rStyle w:val="a4"/>
            <w:rFonts w:ascii="新細明體" w:eastAsia="新細明體" w:hAnsi="新細明體" w:cs="標楷體"/>
            <w:kern w:val="0"/>
            <w:szCs w:val="24"/>
          </w:rPr>
          <w:t>tsendawn@gmail.com</w:t>
        </w:r>
      </w:hyperlink>
    </w:p>
    <w:p w:rsidR="004D6BBF" w:rsidRPr="004D6BBF" w:rsidRDefault="004D6BBF" w:rsidP="006322C4">
      <w:pPr>
        <w:autoSpaceDE w:val="0"/>
        <w:autoSpaceDN w:val="0"/>
        <w:adjustRightInd w:val="0"/>
        <w:snapToGrid w:val="0"/>
        <w:ind w:left="1133" w:hangingChars="472" w:hanging="1133"/>
        <w:rPr>
          <w:rFonts w:ascii="新細明體" w:eastAsia="新細明體" w:hAnsi="新細明體" w:cs="標楷體" w:hint="eastAsia"/>
          <w:color w:val="000000"/>
          <w:kern w:val="0"/>
          <w:szCs w:val="24"/>
        </w:rPr>
      </w:pPr>
    </w:p>
    <w:sectPr w:rsidR="004D6BBF" w:rsidRPr="004D6BBF" w:rsidSect="006322C4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2C4"/>
    <w:rsid w:val="004C6CE9"/>
    <w:rsid w:val="004D6BBF"/>
    <w:rsid w:val="00537C83"/>
    <w:rsid w:val="006322C4"/>
    <w:rsid w:val="008E736F"/>
    <w:rsid w:val="009A25B5"/>
    <w:rsid w:val="00A06F91"/>
    <w:rsid w:val="00C66421"/>
    <w:rsid w:val="00CB7A54"/>
    <w:rsid w:val="00DA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1D06AF-369A-4840-802F-519DA9C73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2C4"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6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C6642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Hyperlink"/>
    <w:basedOn w:val="a0"/>
    <w:uiPriority w:val="99"/>
    <w:unhideWhenUsed/>
    <w:rsid w:val="004D6BB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57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1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sendawn@gmail.com" TargetMode="External"/><Relationship Id="rId5" Type="http://schemas.openxmlformats.org/officeDocument/2006/relationships/hyperlink" Target="mailto:tsendaw@landseed.com.tw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2</Pages>
  <Words>166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更新程式</dc:creator>
  <cp:keywords/>
  <dc:description/>
  <cp:lastModifiedBy>更新程式</cp:lastModifiedBy>
  <cp:revision>1</cp:revision>
  <dcterms:created xsi:type="dcterms:W3CDTF">2019-02-20T02:41:00Z</dcterms:created>
  <dcterms:modified xsi:type="dcterms:W3CDTF">2019-02-20T06:14:00Z</dcterms:modified>
</cp:coreProperties>
</file>